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0451" w:rsidP="00090451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090451" w:rsidP="0009045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090451" w:rsidP="00090451">
      <w:pPr>
        <w:jc w:val="center"/>
        <w:rPr>
          <w:sz w:val="28"/>
          <w:szCs w:val="28"/>
        </w:rPr>
      </w:pPr>
    </w:p>
    <w:p w:rsidR="00090451" w:rsidP="00090451">
      <w:pPr>
        <w:jc w:val="both"/>
        <w:rPr>
          <w:sz w:val="28"/>
          <w:szCs w:val="28"/>
        </w:rPr>
      </w:pPr>
      <w:r>
        <w:rPr>
          <w:sz w:val="28"/>
          <w:szCs w:val="28"/>
        </w:rPr>
        <w:t>г.Ханты-Мансийск</w:t>
      </w:r>
      <w:r>
        <w:rPr>
          <w:sz w:val="28"/>
          <w:szCs w:val="28"/>
        </w:rPr>
        <w:t xml:space="preserve">                                                                       28 мая 2025 года  </w:t>
      </w:r>
    </w:p>
    <w:p w:rsidR="00090451" w:rsidP="000904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090451" w:rsidP="000904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Ханты-Мансийского судебного района   Ханты-Мансийского автономного округа - Югры Новокшенова О.А., </w:t>
      </w:r>
    </w:p>
    <w:p w:rsidR="00090451" w:rsidP="000904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№5-721-2802/2025, возбужденное по ч.2 ст.12.7 КоАП РФ в отношении </w:t>
      </w:r>
      <w:r>
        <w:rPr>
          <w:b/>
          <w:sz w:val="28"/>
          <w:szCs w:val="28"/>
        </w:rPr>
        <w:t xml:space="preserve">Носова </w:t>
      </w:r>
      <w:r w:rsidR="00462FC9">
        <w:rPr>
          <w:sz w:val="26"/>
          <w:szCs w:val="26"/>
        </w:rPr>
        <w:t>**</w:t>
      </w:r>
      <w:r w:rsidR="00462FC9">
        <w:rPr>
          <w:sz w:val="26"/>
          <w:szCs w:val="26"/>
        </w:rPr>
        <w:t xml:space="preserve">*  </w:t>
      </w:r>
      <w:r w:rsidR="0082081F">
        <w:rPr>
          <w:sz w:val="28"/>
          <w:szCs w:val="28"/>
        </w:rPr>
        <w:t>,</w:t>
      </w:r>
    </w:p>
    <w:p w:rsidR="00090451" w:rsidP="00090451">
      <w:pPr>
        <w:ind w:firstLine="540"/>
        <w:jc w:val="both"/>
        <w:rPr>
          <w:sz w:val="28"/>
          <w:szCs w:val="28"/>
        </w:rPr>
      </w:pPr>
    </w:p>
    <w:p w:rsidR="00090451" w:rsidP="00090451">
      <w:pPr>
        <w:ind w:firstLine="5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УСТАНОВИЛ</w:t>
      </w:r>
      <w:r>
        <w:rPr>
          <w:sz w:val="28"/>
          <w:szCs w:val="28"/>
        </w:rPr>
        <w:t>:</w:t>
      </w:r>
    </w:p>
    <w:p w:rsidR="00090451" w:rsidP="00090451">
      <w:pPr>
        <w:ind w:firstLine="540"/>
        <w:jc w:val="center"/>
        <w:rPr>
          <w:sz w:val="28"/>
          <w:szCs w:val="28"/>
        </w:rPr>
      </w:pPr>
    </w:p>
    <w:p w:rsidR="00090451" w:rsidP="00090451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Носов С.Б., будучи лишенным права управления транспортными средствами на основании постановления </w:t>
      </w:r>
      <w:r w:rsidR="00462FC9">
        <w:rPr>
          <w:szCs w:val="26"/>
        </w:rPr>
        <w:t>**</w:t>
      </w:r>
      <w:r w:rsidR="00462FC9">
        <w:rPr>
          <w:szCs w:val="26"/>
        </w:rPr>
        <w:t xml:space="preserve">*  </w:t>
      </w:r>
      <w:r>
        <w:rPr>
          <w:sz w:val="28"/>
          <w:szCs w:val="28"/>
        </w:rPr>
        <w:t>управлял</w:t>
      </w:r>
      <w:r>
        <w:rPr>
          <w:sz w:val="28"/>
          <w:szCs w:val="28"/>
        </w:rPr>
        <w:t xml:space="preserve"> автомобилем «</w:t>
      </w:r>
      <w:r>
        <w:rPr>
          <w:sz w:val="28"/>
          <w:szCs w:val="28"/>
          <w:lang w:val="en-US"/>
        </w:rPr>
        <w:t>GREANT</w:t>
      </w:r>
      <w:r w:rsidRPr="0009045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WALL</w:t>
      </w:r>
      <w:r>
        <w:rPr>
          <w:sz w:val="28"/>
          <w:szCs w:val="28"/>
        </w:rPr>
        <w:t xml:space="preserve">» регистрационный знак </w:t>
      </w:r>
      <w:r w:rsidR="00462FC9">
        <w:rPr>
          <w:szCs w:val="26"/>
        </w:rPr>
        <w:t xml:space="preserve">***  </w:t>
      </w:r>
      <w:r>
        <w:rPr>
          <w:sz w:val="28"/>
          <w:szCs w:val="28"/>
        </w:rPr>
        <w:t>, тем самым нарушив пункт 2.1.1. ПДД РФ.</w:t>
      </w:r>
    </w:p>
    <w:p w:rsidR="00090451" w:rsidP="00090451">
      <w:pPr>
        <w:pStyle w:val="BodyText"/>
        <w:ind w:firstLine="54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В судебном заседании Носов С.Б. правом на юридическую помощь защитника не воспользовался, вину признал. Пояснил, что инвалидность не имеет, </w:t>
      </w:r>
      <w:r w:rsidR="0082081F">
        <w:rPr>
          <w:color w:val="FF0000"/>
          <w:sz w:val="28"/>
          <w:szCs w:val="28"/>
        </w:rPr>
        <w:t>просил строго не наказывать, так как имеет ребенка на иждивении.</w:t>
      </w:r>
    </w:p>
    <w:p w:rsidR="00090451" w:rsidP="00090451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Изучив письменные материалы дела, мировой судья установил следующее.</w:t>
      </w:r>
    </w:p>
    <w:p w:rsidR="00090451" w:rsidP="000904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</w:t>
      </w:r>
      <w:hyperlink r:id="rId4" w:history="1">
        <w:r>
          <w:rPr>
            <w:rStyle w:val="Hyperlink"/>
            <w:color w:val="auto"/>
            <w:sz w:val="28"/>
            <w:szCs w:val="28"/>
            <w:u w:val="none"/>
          </w:rPr>
          <w:t>пункта 2.</w:t>
        </w:r>
      </w:hyperlink>
      <w:r>
        <w:rPr>
          <w:sz w:val="28"/>
          <w:szCs w:val="28"/>
        </w:rPr>
        <w:t xml:space="preserve">1.1. 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>
          <w:rPr>
            <w:sz w:val="28"/>
            <w:szCs w:val="28"/>
          </w:rPr>
          <w:t>1993 г</w:t>
        </w:r>
      </w:smartTag>
      <w:r>
        <w:rPr>
          <w:sz w:val="28"/>
          <w:szCs w:val="28"/>
        </w:rPr>
        <w:t>. № 1090, водитель обязан иметь при себе и по требования сотрудников милиции передать им для проверки водительское удостоверение на право управления ТС соответствующей категории.</w:t>
      </w:r>
    </w:p>
    <w:p w:rsidR="00090451" w:rsidP="000904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частью 2 статьи 12.</w:t>
        </w:r>
      </w:hyperlink>
      <w:r>
        <w:rPr>
          <w:sz w:val="28"/>
          <w:szCs w:val="28"/>
        </w:rPr>
        <w:t>7 КоАП РФ административным правонарушением признается управление транспортным средством водителем, лишенным права управления транспортным средством.</w:t>
      </w:r>
    </w:p>
    <w:p w:rsidR="00090451" w:rsidP="00090451">
      <w:pPr>
        <w:pStyle w:val="a2"/>
        <w:ind w:left="0" w:firstLine="540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 xml:space="preserve">Виновность Носова С.Б. в совершении вмененного правонарушения подтверждается совокупностью исследованных судом доказательств. </w:t>
      </w:r>
    </w:p>
    <w:p w:rsidR="00090451" w:rsidP="000904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1)Протоколом</w:t>
      </w:r>
      <w:r>
        <w:rPr>
          <w:sz w:val="28"/>
          <w:szCs w:val="28"/>
        </w:rPr>
        <w:t xml:space="preserve"> об административном правонарушении. </w:t>
      </w:r>
    </w:p>
    <w:p w:rsidR="00090451" w:rsidP="000904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2)Копией</w:t>
      </w:r>
      <w:r>
        <w:rPr>
          <w:sz w:val="28"/>
          <w:szCs w:val="28"/>
        </w:rPr>
        <w:t xml:space="preserve"> постановления мирового судьи от 16.08.2024 по ч.1 ст.12.8 КоАП РФ, назначено наказание в виде лишения права управления ТС на 1 год 8 месяцев (постановление вступило в законную силу 27.08.2024).</w:t>
      </w:r>
    </w:p>
    <w:p w:rsidR="00090451" w:rsidP="000904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3)Рапортом</w:t>
      </w:r>
      <w:r>
        <w:rPr>
          <w:sz w:val="28"/>
          <w:szCs w:val="28"/>
        </w:rPr>
        <w:t xml:space="preserve"> сотрудника ГИБДД.</w:t>
      </w:r>
    </w:p>
    <w:p w:rsidR="00090451" w:rsidP="000904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4)Протоколом</w:t>
      </w:r>
      <w:r>
        <w:rPr>
          <w:sz w:val="28"/>
          <w:szCs w:val="28"/>
        </w:rPr>
        <w:t xml:space="preserve"> об отстранении от управления транспортным средством и задержания транспортного средства. </w:t>
      </w:r>
    </w:p>
    <w:p w:rsidR="00090451" w:rsidP="00090451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5)Справкой</w:t>
      </w:r>
      <w:r>
        <w:rPr>
          <w:sz w:val="28"/>
          <w:szCs w:val="28"/>
        </w:rPr>
        <w:t>.</w:t>
      </w:r>
    </w:p>
    <w:p w:rsidR="00090451" w:rsidP="00090451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6)СД</w:t>
      </w:r>
      <w:r>
        <w:rPr>
          <w:sz w:val="28"/>
          <w:szCs w:val="28"/>
        </w:rPr>
        <w:t>-диском с видеозаписью.</w:t>
      </w:r>
    </w:p>
    <w:p w:rsidR="0082081F" w:rsidP="00090451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7)Копией</w:t>
      </w:r>
      <w:r>
        <w:rPr>
          <w:sz w:val="28"/>
          <w:szCs w:val="28"/>
        </w:rPr>
        <w:t xml:space="preserve"> акта освидетельствования, копией проткала о направлении на медицинское освидетельствования, копией постановления.</w:t>
      </w:r>
    </w:p>
    <w:p w:rsidR="00090451" w:rsidP="00090451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090451" w:rsidP="000904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Протокол об административном правонарушении и иные материалы дела в отношении Носова С.Б. составлены в соответствии с требованиями КоАП РФ. Замечаний от нарушителя по содержанию документов не поступило. </w:t>
      </w:r>
    </w:p>
    <w:p w:rsidR="00090451" w:rsidP="000904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Нарушений прав при составлении административного материала допущено не было. </w:t>
      </w:r>
    </w:p>
    <w:p w:rsidR="00090451" w:rsidP="000904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вина Носова С.Б. по факту управления транспортным средством, будучи лишенным управления транспортными средствами, нашла свое подтверждение.</w:t>
      </w:r>
    </w:p>
    <w:p w:rsidR="00090451" w:rsidP="000904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Действия нарушителя мировой судья квалифицирует по ч.2 ст.12.7 КоАП РФ.</w:t>
      </w:r>
    </w:p>
    <w:p w:rsidR="00090451" w:rsidP="00090451">
      <w:pPr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Смягчающим</w:t>
      </w:r>
      <w:r>
        <w:rPr>
          <w:snapToGrid w:val="0"/>
          <w:sz w:val="28"/>
          <w:szCs w:val="28"/>
        </w:rPr>
        <w:t xml:space="preserve"> административную ответственность обстоятельством является признание вины</w:t>
      </w:r>
      <w:r>
        <w:rPr>
          <w:snapToGrid w:val="0"/>
          <w:sz w:val="28"/>
          <w:szCs w:val="28"/>
        </w:rPr>
        <w:t>, наличие ребенка на иждивении</w:t>
      </w:r>
      <w:r>
        <w:rPr>
          <w:snapToGrid w:val="0"/>
          <w:sz w:val="28"/>
          <w:szCs w:val="28"/>
        </w:rPr>
        <w:t xml:space="preserve">. </w:t>
      </w:r>
    </w:p>
    <w:p w:rsidR="0082081F" w:rsidRPr="0082081F" w:rsidP="00090451">
      <w:pPr>
        <w:ind w:firstLine="540"/>
        <w:jc w:val="both"/>
        <w:rPr>
          <w:snapToGrid w:val="0"/>
          <w:sz w:val="28"/>
          <w:szCs w:val="28"/>
        </w:rPr>
      </w:pPr>
      <w:r w:rsidRPr="0082081F">
        <w:rPr>
          <w:snapToGrid w:val="0"/>
          <w:sz w:val="28"/>
          <w:szCs w:val="28"/>
        </w:rPr>
        <w:t>Отягчающих административную ответственность обстоятельств судом не установлено.</w:t>
      </w:r>
    </w:p>
    <w:p w:rsidR="00090451" w:rsidP="00090451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Определяя вид и меру наказания нарушителю, суд учитывает характер правонарушения и его последствия, посягающего на установленный государством порядок в области дорожного движения; личность нарушителя.</w:t>
      </w:r>
    </w:p>
    <w:p w:rsidR="00090451" w:rsidP="00090451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Административное правонарушение совершено </w:t>
      </w:r>
      <w:r>
        <w:rPr>
          <w:sz w:val="28"/>
          <w:szCs w:val="28"/>
        </w:rPr>
        <w:t>Носовым С.Б.</w:t>
      </w:r>
      <w:r>
        <w:rPr>
          <w:rStyle w:val="cnsl"/>
          <w:color w:val="000000" w:themeColor="text1"/>
          <w:sz w:val="28"/>
          <w:szCs w:val="28"/>
        </w:rPr>
        <w:t xml:space="preserve"> умышленно, так как зная о том, что лишен права управления транспортным средством - управлял им, осознавал противоправный характер своих действий, предвидел их вредные последствия и желал их наступления, продолжает управлять транспортным средовом.</w:t>
      </w:r>
    </w:p>
    <w:p w:rsidR="00090451" w:rsidP="000904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Российская Федерация - социальное государство, политика которого направлена на охрану жизни и здоровья людей (</w:t>
      </w:r>
      <w:hyperlink r:id="rId6" w:history="1">
        <w:r>
          <w:rPr>
            <w:rStyle w:val="Hyperlink"/>
            <w:color w:val="auto"/>
            <w:sz w:val="28"/>
            <w:szCs w:val="28"/>
            <w:u w:val="none"/>
          </w:rPr>
          <w:t>статьи 7</w:t>
        </w:r>
      </w:hyperlink>
      <w:r>
        <w:rPr>
          <w:sz w:val="28"/>
          <w:szCs w:val="28"/>
        </w:rPr>
        <w:t xml:space="preserve">, </w:t>
      </w:r>
      <w:hyperlink r:id="rId7" w:history="1">
        <w:r>
          <w:rPr>
            <w:rStyle w:val="Hyperlink"/>
            <w:color w:val="auto"/>
            <w:sz w:val="28"/>
            <w:szCs w:val="28"/>
            <w:u w:val="none"/>
          </w:rPr>
          <w:t>20</w:t>
        </w:r>
      </w:hyperlink>
      <w:r>
        <w:rPr>
          <w:sz w:val="28"/>
          <w:szCs w:val="28"/>
        </w:rPr>
        <w:t xml:space="preserve"> Конституции РФ). Лишение специального права направлено на обеспечение безопасности дорожного движения и осуществление борьбы с такими правонарушениями в области дорожного движения, которые создают угрозу жизни и здоровью граждан.</w:t>
      </w:r>
    </w:p>
    <w:p w:rsidR="00090451" w:rsidP="00090451">
      <w:pPr>
        <w:ind w:firstLine="540"/>
        <w:jc w:val="both"/>
        <w:rPr>
          <w:rStyle w:val="cnsl"/>
        </w:rPr>
      </w:pPr>
      <w:r>
        <w:rPr>
          <w:sz w:val="28"/>
          <w:szCs w:val="28"/>
        </w:rPr>
        <w:t>Совершение Носовым С.Б.</w:t>
      </w:r>
      <w:r>
        <w:rPr>
          <w:rStyle w:val="cnsl"/>
          <w:sz w:val="28"/>
          <w:szCs w:val="28"/>
        </w:rPr>
        <w:t xml:space="preserve"> вновь правонарушения свидетельствует о неэффективности принятых мер, что не послужило исправлению </w:t>
      </w:r>
      <w:r>
        <w:rPr>
          <w:sz w:val="28"/>
          <w:szCs w:val="28"/>
        </w:rPr>
        <w:t xml:space="preserve">Носова С.Б. </w:t>
      </w:r>
      <w:r>
        <w:rPr>
          <w:rStyle w:val="cnsl"/>
          <w:sz w:val="28"/>
          <w:szCs w:val="28"/>
        </w:rPr>
        <w:t>Носов С.Б. должных выводов для себя не сделал, продолжает противоправное поведение и игнорирует назначенное ему наказание, поэтому наказание в виде штрафа ему назначено быть не может.</w:t>
      </w:r>
    </w:p>
    <w:p w:rsidR="00090451" w:rsidP="00090451">
      <w:pPr>
        <w:autoSpaceDE w:val="0"/>
        <w:autoSpaceDN w:val="0"/>
        <w:adjustRightInd w:val="0"/>
        <w:ind w:firstLine="567"/>
        <w:jc w:val="both"/>
      </w:pPr>
      <w:r>
        <w:rPr>
          <w:sz w:val="28"/>
          <w:szCs w:val="28"/>
        </w:rPr>
        <w:t>Мировой судья считает, что административное наказание в виде ад</w:t>
      </w:r>
      <w:r w:rsidR="0082081F">
        <w:rPr>
          <w:sz w:val="28"/>
          <w:szCs w:val="28"/>
        </w:rPr>
        <w:t>министративного ареста на срок 5</w:t>
      </w:r>
      <w:r>
        <w:rPr>
          <w:sz w:val="28"/>
          <w:szCs w:val="28"/>
        </w:rPr>
        <w:t xml:space="preserve"> суток является наказанием, адекватным общественной опасности совершенного Носовым С.Б. правонарушения, противоправной направленности совершенных им действий.</w:t>
      </w:r>
    </w:p>
    <w:p w:rsidR="00090451" w:rsidP="00090451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Руководствуясь ст.ст.29.9, 29.10 КоАП РФ, мировой судья</w:t>
      </w:r>
    </w:p>
    <w:p w:rsidR="00090451" w:rsidP="00090451">
      <w:pPr>
        <w:pStyle w:val="BodyText3"/>
        <w:rPr>
          <w:sz w:val="28"/>
          <w:szCs w:val="28"/>
        </w:rPr>
      </w:pPr>
    </w:p>
    <w:p w:rsidR="00090451" w:rsidP="00090451">
      <w:pPr>
        <w:jc w:val="center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ПОСТАНОВИЛ</w:t>
      </w:r>
      <w:r>
        <w:rPr>
          <w:snapToGrid w:val="0"/>
          <w:sz w:val="28"/>
          <w:szCs w:val="28"/>
        </w:rPr>
        <w:t>:</w:t>
      </w:r>
    </w:p>
    <w:p w:rsidR="00090451" w:rsidP="00090451">
      <w:pPr>
        <w:jc w:val="center"/>
        <w:rPr>
          <w:snapToGrid w:val="0"/>
          <w:sz w:val="28"/>
          <w:szCs w:val="28"/>
        </w:rPr>
      </w:pPr>
    </w:p>
    <w:p w:rsidR="00090451" w:rsidP="00090451">
      <w:pPr>
        <w:pStyle w:val="BodyText2"/>
        <w:ind w:firstLine="540"/>
        <w:rPr>
          <w:sz w:val="28"/>
          <w:szCs w:val="28"/>
        </w:rPr>
      </w:pPr>
      <w:r>
        <w:rPr>
          <w:color w:val="auto"/>
          <w:sz w:val="28"/>
          <w:szCs w:val="28"/>
        </w:rPr>
        <w:t>Признать</w:t>
      </w:r>
      <w:r>
        <w:rPr>
          <w:b/>
          <w:i/>
          <w:color w:val="auto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Носова </w:t>
      </w:r>
      <w:r w:rsidR="00462FC9">
        <w:rPr>
          <w:szCs w:val="26"/>
        </w:rPr>
        <w:t xml:space="preserve">***  </w:t>
      </w:r>
      <w:r>
        <w:rPr>
          <w:color w:val="auto"/>
          <w:sz w:val="28"/>
          <w:szCs w:val="28"/>
        </w:rPr>
        <w:t>виновным в совершении административного пра</w:t>
      </w:r>
      <w:r w:rsidR="0082081F">
        <w:rPr>
          <w:color w:val="auto"/>
          <w:sz w:val="28"/>
          <w:szCs w:val="28"/>
        </w:rPr>
        <w:t xml:space="preserve">вонарушения, ответственность за </w:t>
      </w:r>
      <w:r>
        <w:rPr>
          <w:color w:val="auto"/>
          <w:sz w:val="28"/>
          <w:szCs w:val="28"/>
        </w:rPr>
        <w:t>совершение которого предусмотрена ч.2 ст.12.7 КоАП РФ</w:t>
      </w:r>
      <w:r>
        <w:rPr>
          <w:i/>
          <w:color w:val="auto"/>
          <w:sz w:val="28"/>
          <w:szCs w:val="28"/>
        </w:rPr>
        <w:t xml:space="preserve">, </w:t>
      </w:r>
      <w:r>
        <w:rPr>
          <w:sz w:val="28"/>
          <w:szCs w:val="28"/>
        </w:rPr>
        <w:t xml:space="preserve">и назначить ему наказание в виде административного ареста на срок </w:t>
      </w:r>
      <w:r w:rsidR="0082081F">
        <w:rPr>
          <w:b/>
          <w:sz w:val="28"/>
          <w:szCs w:val="28"/>
        </w:rPr>
        <w:t>пять</w:t>
      </w:r>
      <w:r>
        <w:rPr>
          <w:b/>
          <w:sz w:val="28"/>
          <w:szCs w:val="28"/>
        </w:rPr>
        <w:t xml:space="preserve"> суток</w:t>
      </w:r>
      <w:r>
        <w:rPr>
          <w:sz w:val="28"/>
          <w:szCs w:val="28"/>
        </w:rPr>
        <w:t xml:space="preserve">. </w:t>
      </w:r>
    </w:p>
    <w:p w:rsidR="00090451" w:rsidP="00090451">
      <w:pPr>
        <w:ind w:firstLine="540"/>
        <w:jc w:val="both"/>
        <w:rPr>
          <w:snapToGrid w:val="0"/>
          <w:color w:val="000000" w:themeColor="text1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Срок наказания </w:t>
      </w:r>
      <w:r>
        <w:rPr>
          <w:sz w:val="28"/>
          <w:szCs w:val="28"/>
        </w:rPr>
        <w:t>Носову С.Б.</w:t>
      </w:r>
      <w:r>
        <w:rPr>
          <w:snapToGrid w:val="0"/>
          <w:color w:val="000000"/>
          <w:sz w:val="28"/>
          <w:szCs w:val="28"/>
        </w:rPr>
        <w:t xml:space="preserve"> исчислять с</w:t>
      </w:r>
      <w:r>
        <w:rPr>
          <w:b/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 w:themeColor="text1"/>
          <w:sz w:val="28"/>
          <w:szCs w:val="28"/>
        </w:rPr>
        <w:t xml:space="preserve">12 час. 10 мин. 26 мая 2025 года. </w:t>
      </w:r>
    </w:p>
    <w:p w:rsidR="00090451" w:rsidP="00090451">
      <w:pPr>
        <w:tabs>
          <w:tab w:val="left" w:pos="5910"/>
        </w:tabs>
        <w:ind w:firstLine="54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Постановление подлежит немедленному исполнению.</w:t>
      </w:r>
      <w:r>
        <w:rPr>
          <w:snapToGrid w:val="0"/>
          <w:color w:val="000000"/>
          <w:sz w:val="28"/>
          <w:szCs w:val="28"/>
        </w:rPr>
        <w:tab/>
      </w:r>
    </w:p>
    <w:p w:rsidR="00090451" w:rsidP="00090451">
      <w:pPr>
        <w:pStyle w:val="BodyText2"/>
        <w:ind w:firstLine="540"/>
        <w:rPr>
          <w:color w:val="auto"/>
          <w:sz w:val="28"/>
          <w:szCs w:val="28"/>
        </w:rPr>
      </w:pPr>
    </w:p>
    <w:p w:rsidR="00090451" w:rsidP="00090451">
      <w:pPr>
        <w:jc w:val="both"/>
        <w:rPr>
          <w:sz w:val="28"/>
          <w:szCs w:val="28"/>
        </w:rPr>
      </w:pPr>
    </w:p>
    <w:p w:rsidR="00090451" w:rsidP="00090451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О.А. Новокшенова</w:t>
      </w:r>
    </w:p>
    <w:p w:rsidR="00090451" w:rsidP="00090451">
      <w:pPr>
        <w:jc w:val="both"/>
        <w:rPr>
          <w:sz w:val="28"/>
          <w:szCs w:val="28"/>
        </w:rPr>
      </w:pPr>
    </w:p>
    <w:p w:rsidR="00090451" w:rsidP="00090451">
      <w:pPr>
        <w:jc w:val="both"/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090451" w:rsidP="00090451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О.А. Новокшенова</w:t>
      </w:r>
    </w:p>
    <w:p w:rsidR="00090451" w:rsidP="00090451"/>
    <w:p w:rsidR="00090451" w:rsidP="00090451"/>
    <w:p w:rsidR="00090451" w:rsidP="00090451"/>
    <w:p w:rsidR="00090451" w:rsidP="00090451"/>
    <w:p w:rsidR="00090451" w:rsidP="00090451"/>
    <w:p w:rsidR="00090451" w:rsidP="00090451"/>
    <w:p w:rsidR="00090451" w:rsidP="00090451"/>
    <w:p w:rsidR="00090451" w:rsidP="00090451"/>
    <w:p w:rsidR="00090451" w:rsidP="00090451"/>
    <w:p w:rsidR="00090451" w:rsidP="00090451"/>
    <w:p w:rsidR="00090451" w:rsidP="00090451"/>
    <w:p w:rsidR="0017771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B97"/>
    <w:rsid w:val="00090451"/>
    <w:rsid w:val="00177712"/>
    <w:rsid w:val="00462FC9"/>
    <w:rsid w:val="0082081F"/>
    <w:rsid w:val="00B64B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6C645CB-75E6-4C5A-9364-AD537BE1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0451"/>
    <w:rPr>
      <w:color w:val="0000FF"/>
      <w:u w:val="single"/>
    </w:rPr>
  </w:style>
  <w:style w:type="paragraph" w:styleId="Title">
    <w:name w:val="Title"/>
    <w:basedOn w:val="Normal"/>
    <w:link w:val="a"/>
    <w:qFormat/>
    <w:rsid w:val="00090451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090451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090451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09045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090451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09045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090451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090451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3">
    <w:name w:val="Body Text 3"/>
    <w:basedOn w:val="Normal"/>
    <w:link w:val="3"/>
    <w:semiHidden/>
    <w:unhideWhenUsed/>
    <w:rsid w:val="00090451"/>
    <w:pPr>
      <w:snapToGrid w:val="0"/>
      <w:jc w:val="both"/>
    </w:pPr>
    <w:rPr>
      <w:sz w:val="23"/>
    </w:rPr>
  </w:style>
  <w:style w:type="character" w:customStyle="1" w:styleId="3">
    <w:name w:val="Основной текст 3 Знак"/>
    <w:basedOn w:val="DefaultParagraphFont"/>
    <w:link w:val="BodyText3"/>
    <w:semiHidden/>
    <w:rsid w:val="00090451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customStyle="1" w:styleId="a2">
    <w:name w:val="Комментарий"/>
    <w:basedOn w:val="Normal"/>
    <w:next w:val="Normal"/>
    <w:rsid w:val="00090451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character" w:customStyle="1" w:styleId="cnsl">
    <w:name w:val="cnsl"/>
    <w:basedOn w:val="DefaultParagraphFont"/>
    <w:rsid w:val="00090451"/>
  </w:style>
  <w:style w:type="paragraph" w:styleId="BalloonText">
    <w:name w:val="Balloon Text"/>
    <w:basedOn w:val="Normal"/>
    <w:link w:val="a3"/>
    <w:uiPriority w:val="99"/>
    <w:semiHidden/>
    <w:unhideWhenUsed/>
    <w:rsid w:val="0082081F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208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97838;fld=134;dst=67" TargetMode="External" /><Relationship Id="rId5" Type="http://schemas.openxmlformats.org/officeDocument/2006/relationships/hyperlink" Target="consultantplus://offline/main?base=LAW;n=98317;fld=134;dst=1096" TargetMode="External" /><Relationship Id="rId6" Type="http://schemas.openxmlformats.org/officeDocument/2006/relationships/hyperlink" Target="garantF1://10003000.7" TargetMode="External" /><Relationship Id="rId7" Type="http://schemas.openxmlformats.org/officeDocument/2006/relationships/hyperlink" Target="garantF1://10003000.20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